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45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附件3</w:t>
      </w:r>
    </w:p>
    <w:p>
      <w:pPr>
        <w:spacing w:afterLines="150"/>
        <w:jc w:val="center"/>
        <w:rPr>
          <w:rFonts w:asciiTheme="majorEastAsia" w:hAnsiTheme="majorEastAsia" w:eastAsiaTheme="majorEastAsia" w:cstheme="majorEastAsia"/>
          <w:sz w:val="52"/>
          <w:szCs w:val="84"/>
        </w:rPr>
      </w:pPr>
      <w:r>
        <w:rPr>
          <w:rFonts w:hint="eastAsia" w:asciiTheme="majorEastAsia" w:hAnsiTheme="majorEastAsia" w:eastAsiaTheme="majorEastAsia" w:cstheme="majorEastAsia"/>
          <w:sz w:val="52"/>
          <w:szCs w:val="84"/>
          <w:shd w:val="clear" w:color="auto" w:fill="FFFFFF"/>
        </w:rPr>
        <w:t>课题组自招生信息登记表</w:t>
      </w:r>
      <w:bookmarkStart w:id="0" w:name="_GoBack"/>
      <w:bookmarkEnd w:id="0"/>
    </w:p>
    <w:tbl>
      <w:tblPr>
        <w:tblStyle w:val="4"/>
        <w:tblW w:w="14572" w:type="dxa"/>
        <w:tblInd w:w="-2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01"/>
        <w:gridCol w:w="929"/>
        <w:gridCol w:w="911"/>
        <w:gridCol w:w="1558"/>
        <w:gridCol w:w="1612"/>
        <w:gridCol w:w="2131"/>
        <w:gridCol w:w="1609"/>
        <w:gridCol w:w="1870"/>
        <w:gridCol w:w="20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导师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eastAsia="zh-CN"/>
              </w:rPr>
              <w:t>离所时间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是否申请住宿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2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1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导师签字：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                                                        日期：</w:t>
      </w:r>
    </w:p>
    <w:sectPr>
      <w:pgSz w:w="16838" w:h="11906" w:orient="landscape"/>
      <w:pgMar w:top="18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22B"/>
    <w:rsid w:val="004E155C"/>
    <w:rsid w:val="004F622B"/>
    <w:rsid w:val="21480335"/>
    <w:rsid w:val="516B1727"/>
    <w:rsid w:val="5BFB03E3"/>
    <w:rsid w:val="67A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2017-06-29T01:13:00Z</dcterms:created>
  <dc:creator>王安秋</dc:creator>
  <cp:lastModifiedBy>罗hui</cp:lastModifiedBy>
  <cp:lastPrinted>2018-07-24T00:59:00Z</cp:lastPrinted>
  <dcterms:modified xsi:type="dcterms:W3CDTF">2019-07-03T02:47:29Z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